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0D0" w:rsidRDefault="0031087C" w:rsidP="0031087C">
      <w:pPr>
        <w:spacing w:after="0" w:line="240" w:lineRule="auto"/>
      </w:pPr>
      <w:r>
        <w:t xml:space="preserve">March 5, 2024 </w:t>
      </w:r>
    </w:p>
    <w:p w:rsidR="0031087C" w:rsidRDefault="0031087C" w:rsidP="0031087C">
      <w:pPr>
        <w:spacing w:after="0" w:line="240" w:lineRule="auto"/>
      </w:pPr>
      <w:r>
        <w:t>FY23 Annual Report edits from Deb</w:t>
      </w:r>
    </w:p>
    <w:p w:rsidR="00C23315" w:rsidRDefault="00C23315" w:rsidP="0031087C">
      <w:pPr>
        <w:spacing w:after="0" w:line="240" w:lineRule="auto"/>
      </w:pPr>
    </w:p>
    <w:p w:rsidR="00C23315" w:rsidRPr="00CD41ED" w:rsidRDefault="00C23315" w:rsidP="00C23315">
      <w:pPr>
        <w:spacing w:after="0" w:line="240" w:lineRule="auto"/>
        <w:rPr>
          <w:b/>
        </w:rPr>
      </w:pPr>
      <w:r w:rsidRPr="00CD41ED">
        <w:rPr>
          <w:b/>
        </w:rPr>
        <w:t xml:space="preserve">Page </w:t>
      </w:r>
      <w:r>
        <w:rPr>
          <w:b/>
        </w:rPr>
        <w:t xml:space="preserve">2 </w:t>
      </w:r>
    </w:p>
    <w:p w:rsidR="0031087C" w:rsidRDefault="00C23315" w:rsidP="0031087C">
      <w:pPr>
        <w:spacing w:after="0" w:line="240" w:lineRule="auto"/>
      </w:pPr>
      <w:r>
        <w:t>Under the housing table of contents, cross out the “</w:t>
      </w:r>
      <w:r w:rsidRPr="00C23315">
        <w:rPr>
          <w:strike/>
        </w:rPr>
        <w:t>Change to</w:t>
      </w:r>
      <w:r>
        <w:t xml:space="preserve">” </w:t>
      </w:r>
      <w:r w:rsidR="00A63023">
        <w:t>and leave “</w:t>
      </w:r>
      <w:r>
        <w:t xml:space="preserve">JFS Housing: Bradley Crossing Brings Stability and Safety to </w:t>
      </w:r>
      <w:proofErr w:type="spellStart"/>
      <w:r>
        <w:t>Navata’s</w:t>
      </w:r>
      <w:proofErr w:type="spellEnd"/>
      <w:r>
        <w:t xml:space="preserve"> Family</w:t>
      </w:r>
      <w:r w:rsidR="00A63023">
        <w:t>”</w:t>
      </w:r>
    </w:p>
    <w:p w:rsidR="00C23315" w:rsidRDefault="00C23315" w:rsidP="0031087C">
      <w:pPr>
        <w:spacing w:after="0" w:line="240" w:lineRule="auto"/>
      </w:pPr>
    </w:p>
    <w:p w:rsidR="00CD41ED" w:rsidRPr="00CD41ED" w:rsidRDefault="00CD41ED" w:rsidP="0031087C">
      <w:pPr>
        <w:spacing w:after="0" w:line="240" w:lineRule="auto"/>
        <w:rPr>
          <w:b/>
        </w:rPr>
      </w:pPr>
      <w:r w:rsidRPr="00CD41ED">
        <w:rPr>
          <w:b/>
        </w:rPr>
        <w:t>Page 3</w:t>
      </w:r>
    </w:p>
    <w:p w:rsidR="00CD41ED" w:rsidRDefault="00C23315" w:rsidP="00CD41ED">
      <w:pPr>
        <w:spacing w:after="0" w:line="240" w:lineRule="auto"/>
      </w:pPr>
      <w:r>
        <w:t>Bold the headers, not the text.  Replace the green, in both the headers and the background color for board and leaders, with the blue from the JFS logo</w:t>
      </w:r>
    </w:p>
    <w:p w:rsidR="00CD41ED" w:rsidRDefault="00CD41ED" w:rsidP="0031087C">
      <w:pPr>
        <w:spacing w:after="0" w:line="240" w:lineRule="auto"/>
      </w:pPr>
    </w:p>
    <w:p w:rsidR="0031087C" w:rsidRPr="00CD41ED" w:rsidRDefault="0031087C" w:rsidP="0031087C">
      <w:pPr>
        <w:spacing w:after="0" w:line="240" w:lineRule="auto"/>
        <w:rPr>
          <w:b/>
        </w:rPr>
      </w:pPr>
      <w:r w:rsidRPr="00CD41ED">
        <w:rPr>
          <w:b/>
        </w:rPr>
        <w:t>Page 4</w:t>
      </w:r>
    </w:p>
    <w:p w:rsidR="0031087C" w:rsidRDefault="0031087C" w:rsidP="0031087C">
      <w:pPr>
        <w:spacing w:after="0" w:line="240" w:lineRule="auto"/>
      </w:pPr>
      <w:r>
        <w:t xml:space="preserve">Paragraph 3 has a peculiarly written sentence. “From significant milestones to seemingly small yet impactful moments, each instance reflects our commitment to making a positive difference in the lives of individuals and families we serve, </w:t>
      </w:r>
      <w:r w:rsidRPr="0031087C">
        <w:rPr>
          <w:b/>
          <w:color w:val="FF822D"/>
        </w:rPr>
        <w:t>and in the Milwaukee community</w:t>
      </w:r>
      <w:r>
        <w:t>.” (This last text is odd, and not necessary. I think we can strike)</w:t>
      </w:r>
    </w:p>
    <w:p w:rsidR="0031087C" w:rsidRDefault="0031087C" w:rsidP="0031087C">
      <w:pPr>
        <w:spacing w:after="0" w:line="240" w:lineRule="auto"/>
      </w:pPr>
    </w:p>
    <w:p w:rsidR="0031087C" w:rsidRDefault="0031087C" w:rsidP="0031087C">
      <w:pPr>
        <w:spacing w:after="0" w:line="240" w:lineRule="auto"/>
        <w:rPr>
          <w:b/>
        </w:rPr>
      </w:pPr>
      <w:r>
        <w:t>Paragraph 4: The first sentence reads as oddly.  “</w:t>
      </w:r>
      <w:r w:rsidRPr="0031087C">
        <w:rPr>
          <w:b/>
          <w:color w:val="FF822D"/>
        </w:rPr>
        <w:t>As we celebrate our proud history, we are not only acknowledging past accomplishments but also looking forward with great strength and determination.”</w:t>
      </w:r>
      <w:r>
        <w:t xml:space="preserve">  I think it would read better as </w:t>
      </w:r>
      <w:proofErr w:type="gramStart"/>
      <w:r>
        <w:t>follows :</w:t>
      </w:r>
      <w:proofErr w:type="gramEnd"/>
      <w:r>
        <w:t xml:space="preserve">  “</w:t>
      </w:r>
      <w:r w:rsidRPr="0031087C">
        <w:rPr>
          <w:b/>
          <w:color w:val="538135" w:themeColor="accent6" w:themeShade="BF"/>
        </w:rPr>
        <w:t>As we celebrate our proud history, we not acknowledge past accomplishments, but look forward with great strength and determination</w:t>
      </w:r>
      <w:r w:rsidRPr="0031087C">
        <w:rPr>
          <w:b/>
        </w:rPr>
        <w:t xml:space="preserve">.”  </w:t>
      </w:r>
    </w:p>
    <w:p w:rsidR="00CD41ED" w:rsidRDefault="00CD41ED" w:rsidP="0031087C">
      <w:pPr>
        <w:spacing w:after="0" w:line="240" w:lineRule="auto"/>
        <w:rPr>
          <w:b/>
        </w:rPr>
      </w:pPr>
    </w:p>
    <w:p w:rsidR="00C23315" w:rsidRPr="00CD41ED" w:rsidRDefault="00C23315" w:rsidP="00C23315">
      <w:pPr>
        <w:spacing w:after="0" w:line="240" w:lineRule="auto"/>
        <w:rPr>
          <w:b/>
        </w:rPr>
      </w:pPr>
      <w:r w:rsidRPr="00CD41ED">
        <w:rPr>
          <w:b/>
        </w:rPr>
        <w:t xml:space="preserve">Page </w:t>
      </w:r>
      <w:r>
        <w:rPr>
          <w:b/>
        </w:rPr>
        <w:t>5</w:t>
      </w:r>
    </w:p>
    <w:p w:rsidR="00C23315" w:rsidRDefault="00A63023" w:rsidP="0031087C">
      <w:pPr>
        <w:spacing w:after="0" w:line="240" w:lineRule="auto"/>
      </w:pPr>
      <w:r w:rsidRPr="00A63023">
        <w:t>Shrink the pie charts</w:t>
      </w:r>
      <w:r>
        <w:t xml:space="preserve"> on top of page. Add the Legacy and 1867 members list and corresponding logos.</w:t>
      </w:r>
    </w:p>
    <w:p w:rsidR="00A63023" w:rsidRPr="00A63023" w:rsidRDefault="00A63023" w:rsidP="0031087C">
      <w:pPr>
        <w:spacing w:after="0" w:line="240" w:lineRule="auto"/>
      </w:pPr>
      <w:r>
        <w:t>Remove photo</w:t>
      </w:r>
    </w:p>
    <w:p w:rsidR="00C23315" w:rsidRDefault="00C23315" w:rsidP="0031087C">
      <w:pPr>
        <w:spacing w:after="0" w:line="240" w:lineRule="auto"/>
        <w:rPr>
          <w:b/>
        </w:rPr>
      </w:pPr>
    </w:p>
    <w:p w:rsidR="00A63023" w:rsidRPr="00F664AF" w:rsidRDefault="00A63023" w:rsidP="00A63023">
      <w:pPr>
        <w:spacing w:after="0" w:line="240" w:lineRule="auto"/>
        <w:rPr>
          <w:b/>
        </w:rPr>
      </w:pPr>
      <w:r w:rsidRPr="00F664AF">
        <w:rPr>
          <w:b/>
        </w:rPr>
        <w:t xml:space="preserve">Page </w:t>
      </w:r>
      <w:r>
        <w:rPr>
          <w:b/>
        </w:rPr>
        <w:t>6</w:t>
      </w:r>
    </w:p>
    <w:p w:rsidR="00A63023" w:rsidRPr="00A63023" w:rsidRDefault="00A63023" w:rsidP="0031087C">
      <w:pPr>
        <w:spacing w:after="0" w:line="240" w:lineRule="auto"/>
      </w:pPr>
      <w:r w:rsidRPr="00A63023">
        <w:t>Swap bottom photo</w:t>
      </w:r>
      <w:r>
        <w:t xml:space="preserve"> for photo of David and client</w:t>
      </w:r>
    </w:p>
    <w:p w:rsidR="00A63023" w:rsidRDefault="00A63023" w:rsidP="0031087C">
      <w:pPr>
        <w:spacing w:after="0" w:line="240" w:lineRule="auto"/>
        <w:rPr>
          <w:b/>
        </w:rPr>
      </w:pPr>
    </w:p>
    <w:p w:rsidR="00CD41ED" w:rsidRDefault="00CD41ED" w:rsidP="0031087C">
      <w:pPr>
        <w:spacing w:after="0" w:line="240" w:lineRule="auto"/>
        <w:rPr>
          <w:b/>
        </w:rPr>
      </w:pPr>
      <w:r>
        <w:rPr>
          <w:b/>
        </w:rPr>
        <w:t>Page 7</w:t>
      </w:r>
    </w:p>
    <w:p w:rsidR="00F664AF" w:rsidRDefault="00F664AF" w:rsidP="0031087C">
      <w:pPr>
        <w:spacing w:after="0" w:line="240" w:lineRule="auto"/>
      </w:pPr>
      <w:r>
        <w:t>Deb has proposed photos found in drive</w:t>
      </w:r>
    </w:p>
    <w:p w:rsidR="00CD41ED" w:rsidRDefault="00CD41ED" w:rsidP="0031087C">
      <w:pPr>
        <w:spacing w:after="0" w:line="240" w:lineRule="auto"/>
      </w:pPr>
      <w:r>
        <w:t>Paragraph 1</w:t>
      </w:r>
    </w:p>
    <w:p w:rsidR="00CD41ED" w:rsidRDefault="00CD41ED" w:rsidP="0031087C">
      <w:pPr>
        <w:spacing w:after="0" w:line="240" w:lineRule="auto"/>
      </w:pPr>
      <w:r>
        <w:t>There is a random “o” after the second sentence.</w:t>
      </w:r>
    </w:p>
    <w:p w:rsidR="00CD41ED" w:rsidRDefault="00CD41ED" w:rsidP="0031087C">
      <w:pPr>
        <w:spacing w:after="0" w:line="240" w:lineRule="auto"/>
      </w:pPr>
      <w:r>
        <w:t>Paragraph 2</w:t>
      </w:r>
    </w:p>
    <w:p w:rsidR="00CD41ED" w:rsidRDefault="00CD41ED" w:rsidP="0031087C">
      <w:pPr>
        <w:spacing w:after="0" w:line="240" w:lineRule="auto"/>
      </w:pPr>
      <w:r>
        <w:t>I think we change this sentence to: “</w:t>
      </w:r>
      <w:r w:rsidRPr="00CD41ED">
        <w:rPr>
          <w:b/>
          <w:color w:val="538135" w:themeColor="accent6" w:themeShade="BF"/>
        </w:rPr>
        <w:t>CCS is a Medicaid-eligible support program that helps people improve their mental health, as well as develop and improve life skills to achieve their personal and independence goals</w:t>
      </w:r>
      <w:r>
        <w:t>.”</w:t>
      </w:r>
    </w:p>
    <w:p w:rsidR="00CD41ED" w:rsidRDefault="00CD41ED" w:rsidP="0031087C">
      <w:pPr>
        <w:spacing w:after="0" w:line="240" w:lineRule="auto"/>
      </w:pPr>
      <w:r>
        <w:t>Paragraph 4</w:t>
      </w:r>
    </w:p>
    <w:p w:rsidR="00CD41ED" w:rsidRDefault="00CD41ED" w:rsidP="0031087C">
      <w:pPr>
        <w:spacing w:after="0" w:line="240" w:lineRule="auto"/>
      </w:pPr>
      <w:r>
        <w:t>“</w:t>
      </w:r>
      <w:proofErr w:type="gramStart"/>
      <w:r>
        <w:t>next</w:t>
      </w:r>
      <w:proofErr w:type="gramEnd"/>
      <w:r>
        <w:t xml:space="preserve"> goals of continuing to improve…”. Again the language reads peculiarly to me.</w:t>
      </w:r>
    </w:p>
    <w:p w:rsidR="00F664AF" w:rsidRDefault="00F664AF" w:rsidP="0031087C">
      <w:pPr>
        <w:spacing w:after="0" w:line="240" w:lineRule="auto"/>
      </w:pPr>
    </w:p>
    <w:p w:rsidR="00F664AF" w:rsidRPr="00F664AF" w:rsidRDefault="00F664AF" w:rsidP="0031087C">
      <w:pPr>
        <w:spacing w:after="0" w:line="240" w:lineRule="auto"/>
        <w:rPr>
          <w:b/>
        </w:rPr>
      </w:pPr>
      <w:r w:rsidRPr="00F664AF">
        <w:rPr>
          <w:b/>
        </w:rPr>
        <w:t>Page 8</w:t>
      </w:r>
    </w:p>
    <w:p w:rsidR="00F664AF" w:rsidRDefault="00F664AF" w:rsidP="0031087C">
      <w:pPr>
        <w:spacing w:after="0" w:line="240" w:lineRule="auto"/>
      </w:pPr>
      <w:r>
        <w:t>Paragraph 2</w:t>
      </w:r>
    </w:p>
    <w:p w:rsidR="00F664AF" w:rsidRDefault="00F664AF" w:rsidP="0031087C">
      <w:pPr>
        <w:spacing w:after="0" w:line="240" w:lineRule="auto"/>
      </w:pPr>
      <w:r>
        <w:t>There is an extra space in the last sentence between “resurfaced” and unexpectedly”</w:t>
      </w:r>
    </w:p>
    <w:p w:rsidR="00A63023" w:rsidRDefault="00A63023" w:rsidP="0031087C">
      <w:pPr>
        <w:spacing w:after="0" w:line="240" w:lineRule="auto"/>
      </w:pPr>
      <w:r>
        <w:t>There is an extra period in the last sentence of the last paragraph.</w:t>
      </w:r>
    </w:p>
    <w:p w:rsidR="00F664AF" w:rsidRDefault="00F664AF" w:rsidP="0031087C">
      <w:pPr>
        <w:spacing w:after="0" w:line="240" w:lineRule="auto"/>
      </w:pPr>
    </w:p>
    <w:p w:rsidR="00F664AF" w:rsidRPr="00F664AF" w:rsidRDefault="00F664AF" w:rsidP="0031087C">
      <w:pPr>
        <w:spacing w:after="0" w:line="240" w:lineRule="auto"/>
        <w:rPr>
          <w:b/>
        </w:rPr>
      </w:pPr>
      <w:r w:rsidRPr="00F664AF">
        <w:rPr>
          <w:b/>
        </w:rPr>
        <w:t>Page 9</w:t>
      </w:r>
    </w:p>
    <w:p w:rsidR="00F664AF" w:rsidRDefault="00F664AF" w:rsidP="0031087C">
      <w:pPr>
        <w:spacing w:after="0" w:line="240" w:lineRule="auto"/>
      </w:pPr>
      <w:r>
        <w:t>Deb has proposed photos found in drive</w:t>
      </w:r>
    </w:p>
    <w:p w:rsidR="00F664AF" w:rsidRDefault="00F664AF" w:rsidP="0031087C">
      <w:pPr>
        <w:spacing w:after="0" w:line="240" w:lineRule="auto"/>
      </w:pPr>
      <w:r>
        <w:t>Board member named spelled incorrectly</w:t>
      </w:r>
      <w:r w:rsidR="00A63023">
        <w:t>, correct</w:t>
      </w:r>
      <w:r>
        <w:t xml:space="preserve">: Lyndsey </w:t>
      </w:r>
      <w:proofErr w:type="spellStart"/>
      <w:r>
        <w:t>Kablia</w:t>
      </w:r>
      <w:proofErr w:type="spellEnd"/>
      <w:r>
        <w:t xml:space="preserve"> </w:t>
      </w:r>
      <w:proofErr w:type="spellStart"/>
      <w:r>
        <w:t>Vang</w:t>
      </w:r>
      <w:proofErr w:type="spellEnd"/>
    </w:p>
    <w:p w:rsidR="00A63023" w:rsidRDefault="00A63023" w:rsidP="0031087C">
      <w:pPr>
        <w:spacing w:after="0" w:line="240" w:lineRule="auto"/>
      </w:pPr>
      <w:r>
        <w:t xml:space="preserve">Olga </w:t>
      </w:r>
      <w:proofErr w:type="spellStart"/>
      <w:r>
        <w:t>Vaynshtok</w:t>
      </w:r>
      <w:proofErr w:type="spellEnd"/>
      <w:r>
        <w:t xml:space="preserve"> should be bolded</w:t>
      </w:r>
    </w:p>
    <w:p w:rsidR="00F664AF" w:rsidRDefault="00F664AF" w:rsidP="0031087C">
      <w:pPr>
        <w:spacing w:after="0" w:line="240" w:lineRule="auto"/>
      </w:pPr>
    </w:p>
    <w:p w:rsidR="00F664AF" w:rsidRPr="00F664AF" w:rsidRDefault="00F664AF" w:rsidP="0031087C">
      <w:pPr>
        <w:spacing w:after="0" w:line="240" w:lineRule="auto"/>
        <w:rPr>
          <w:b/>
        </w:rPr>
      </w:pPr>
      <w:r w:rsidRPr="00F664AF">
        <w:rPr>
          <w:b/>
        </w:rPr>
        <w:t>Page 10</w:t>
      </w:r>
    </w:p>
    <w:p w:rsidR="00F664AF" w:rsidRDefault="00F664AF" w:rsidP="0031087C">
      <w:pPr>
        <w:spacing w:after="0" w:line="240" w:lineRule="auto"/>
      </w:pPr>
      <w:r>
        <w:t>The ph</w:t>
      </w:r>
      <w:r w:rsidR="00A63023">
        <w:t>oto is currently in full color, change to sepia or half-</w:t>
      </w:r>
      <w:proofErr w:type="spellStart"/>
      <w:r w:rsidR="00A63023">
        <w:t>tone</w:t>
      </w:r>
      <w:proofErr w:type="spellEnd"/>
      <w:r w:rsidR="00A63023">
        <w:t>.</w:t>
      </w:r>
    </w:p>
    <w:p w:rsidR="00F664AF" w:rsidRDefault="00F664AF" w:rsidP="0031087C">
      <w:pPr>
        <w:spacing w:after="0" w:line="240" w:lineRule="auto"/>
      </w:pPr>
    </w:p>
    <w:p w:rsidR="00F664AF" w:rsidRDefault="00F664AF" w:rsidP="0031087C">
      <w:pPr>
        <w:spacing w:after="0" w:line="240" w:lineRule="auto"/>
      </w:pPr>
      <w:r>
        <w:t>Paragraph 4</w:t>
      </w:r>
    </w:p>
    <w:p w:rsidR="00F664AF" w:rsidRDefault="00F664AF" w:rsidP="0031087C">
      <w:pPr>
        <w:spacing w:after="0" w:line="240" w:lineRule="auto"/>
      </w:pPr>
      <w:r>
        <w:t>Last sentence should end with quote, not “she said.”  Just end it as the voice is clearly of the client.</w:t>
      </w:r>
    </w:p>
    <w:p w:rsidR="00F664AF" w:rsidRDefault="00F664AF" w:rsidP="0031087C">
      <w:pPr>
        <w:spacing w:after="0" w:line="240" w:lineRule="auto"/>
      </w:pPr>
    </w:p>
    <w:p w:rsidR="00F664AF" w:rsidRPr="00F664AF" w:rsidRDefault="00F664AF" w:rsidP="0031087C">
      <w:pPr>
        <w:spacing w:after="0" w:line="240" w:lineRule="auto"/>
        <w:rPr>
          <w:b/>
        </w:rPr>
      </w:pPr>
      <w:r w:rsidRPr="00F664AF">
        <w:rPr>
          <w:b/>
        </w:rPr>
        <w:t>Page 11</w:t>
      </w:r>
    </w:p>
    <w:p w:rsidR="00F664AF" w:rsidRDefault="00A63023" w:rsidP="0031087C">
      <w:pPr>
        <w:spacing w:after="0" w:line="240" w:lineRule="auto"/>
      </w:pPr>
      <w:r>
        <w:t>*Endowment</w:t>
      </w:r>
      <w:r w:rsidR="006427BD">
        <w:t xml:space="preserve"> balance as of June 30, 2022 is $25,203 (not $23,609)</w:t>
      </w:r>
    </w:p>
    <w:p w:rsidR="006427BD" w:rsidRDefault="006427BD" w:rsidP="0031087C">
      <w:pPr>
        <w:spacing w:after="0" w:line="240" w:lineRule="auto"/>
      </w:pPr>
    </w:p>
    <w:p w:rsidR="00F664AF" w:rsidRDefault="00F664AF" w:rsidP="0031087C">
      <w:pPr>
        <w:spacing w:after="0" w:line="240" w:lineRule="auto"/>
      </w:pPr>
      <w:r>
        <w:t>Under the ENDOWMENTS section, it should read “Bradley Crossing” not “Crossings”</w:t>
      </w:r>
    </w:p>
    <w:p w:rsidR="00A63023" w:rsidRDefault="00A63023" w:rsidP="0031087C">
      <w:pPr>
        <w:spacing w:after="0" w:line="240" w:lineRule="auto"/>
      </w:pPr>
      <w:r>
        <w:t>On the left banner, change to Deerwood Crossing (not just Deerwood)</w:t>
      </w:r>
    </w:p>
    <w:p w:rsidR="00A63023" w:rsidRDefault="00A63023" w:rsidP="0031087C">
      <w:pPr>
        <w:spacing w:after="0" w:line="240" w:lineRule="auto"/>
      </w:pPr>
    </w:p>
    <w:p w:rsidR="00A63023" w:rsidRDefault="00A63023" w:rsidP="0031087C">
      <w:pPr>
        <w:spacing w:after="0" w:line="240" w:lineRule="auto"/>
      </w:pPr>
      <w:r>
        <w:t>Shrink the JFS Housing logo and move to the top of the page, next to JFS Housing Financial Summary</w:t>
      </w:r>
    </w:p>
    <w:p w:rsidR="00A63023" w:rsidRDefault="00A63023" w:rsidP="0031087C">
      <w:pPr>
        <w:spacing w:after="0" w:line="240" w:lineRule="auto"/>
      </w:pPr>
    </w:p>
    <w:p w:rsidR="00A63023" w:rsidRDefault="00A63023" w:rsidP="0031087C">
      <w:pPr>
        <w:spacing w:after="0" w:line="240" w:lineRule="auto"/>
      </w:pPr>
      <w:r>
        <w:t>Add tonal photo of Sharon Jackson to the bottom of the page</w:t>
      </w:r>
    </w:p>
    <w:p w:rsidR="00F664AF" w:rsidRDefault="00F664AF" w:rsidP="0031087C">
      <w:pPr>
        <w:spacing w:after="0" w:line="240" w:lineRule="auto"/>
      </w:pPr>
    </w:p>
    <w:p w:rsidR="00F664AF" w:rsidRPr="00F664AF" w:rsidRDefault="00F664AF" w:rsidP="0031087C">
      <w:pPr>
        <w:spacing w:after="0" w:line="240" w:lineRule="auto"/>
        <w:rPr>
          <w:b/>
        </w:rPr>
      </w:pPr>
      <w:r w:rsidRPr="00F664AF">
        <w:rPr>
          <w:b/>
        </w:rPr>
        <w:t>Page 1</w:t>
      </w:r>
      <w:r w:rsidR="006427BD">
        <w:rPr>
          <w:b/>
        </w:rPr>
        <w:t>2</w:t>
      </w:r>
    </w:p>
    <w:p w:rsidR="00F664AF" w:rsidRDefault="00F664AF" w:rsidP="0031087C">
      <w:pPr>
        <w:spacing w:after="0" w:line="240" w:lineRule="auto"/>
      </w:pPr>
      <w:r>
        <w:t xml:space="preserve">Paragraph 1.  The sentence around her service doesn’t make sense. “Over time, </w:t>
      </w:r>
      <w:proofErr w:type="spellStart"/>
      <w:r>
        <w:t>Idy</w:t>
      </w:r>
      <w:proofErr w:type="spellEnd"/>
      <w:r>
        <w:t xml:space="preserve"> has also served on the</w:t>
      </w:r>
      <w:r w:rsidR="006427BD">
        <w:t xml:space="preserve"> JFS Fund Development Committee,</w:t>
      </w:r>
      <w:r>
        <w:t xml:space="preserve"> </w:t>
      </w:r>
      <w:proofErr w:type="spellStart"/>
      <w:r>
        <w:t>Tikkun</w:t>
      </w:r>
      <w:proofErr w:type="spellEnd"/>
      <w:r>
        <w:t xml:space="preserve"> Ha-</w:t>
      </w:r>
      <w:proofErr w:type="spellStart"/>
      <w:r>
        <w:t>Ir</w:t>
      </w:r>
      <w:proofErr w:type="spellEnd"/>
      <w:r>
        <w:t xml:space="preserve">, Milwaukee Jewish Federation and COA Boards of Directors. </w:t>
      </w:r>
      <w:r w:rsidR="006427BD">
        <w:t>She served on the National Jewish Federation (NYC, 2011-2013).  She is also a member of the Leave a Jewish Legacy Society at JFS.</w:t>
      </w:r>
    </w:p>
    <w:p w:rsidR="006427BD" w:rsidRDefault="006427BD" w:rsidP="0031087C">
      <w:pPr>
        <w:spacing w:after="0" w:line="240" w:lineRule="auto"/>
      </w:pPr>
    </w:p>
    <w:p w:rsidR="006427BD" w:rsidRPr="006427BD" w:rsidRDefault="006427BD" w:rsidP="0031087C">
      <w:pPr>
        <w:spacing w:after="0" w:line="240" w:lineRule="auto"/>
        <w:rPr>
          <w:b/>
        </w:rPr>
      </w:pPr>
      <w:r w:rsidRPr="006427BD">
        <w:rPr>
          <w:b/>
        </w:rPr>
        <w:t>Back Page</w:t>
      </w:r>
    </w:p>
    <w:p w:rsidR="006427BD" w:rsidRDefault="006427BD" w:rsidP="0031087C">
      <w:pPr>
        <w:spacing w:after="0" w:line="240" w:lineRule="auto"/>
      </w:pPr>
      <w:r>
        <w:t>We are asking that you revise the back page as the Corporate and Foundation donors were not included.</w:t>
      </w:r>
    </w:p>
    <w:p w:rsidR="006427BD" w:rsidRDefault="006427BD" w:rsidP="0031087C">
      <w:pPr>
        <w:spacing w:after="0" w:line="240" w:lineRule="auto"/>
      </w:pPr>
      <w:r>
        <w:t>The top of the page should list the aforementioned donors.</w:t>
      </w:r>
    </w:p>
    <w:p w:rsidR="006427BD" w:rsidRDefault="006427BD" w:rsidP="0031087C">
      <w:pPr>
        <w:spacing w:after="0" w:line="240" w:lineRule="auto"/>
      </w:pPr>
    </w:p>
    <w:p w:rsidR="006427BD" w:rsidRDefault="006427BD" w:rsidP="0031087C">
      <w:pPr>
        <w:spacing w:after="0" w:line="240" w:lineRule="auto"/>
      </w:pPr>
      <w:r>
        <w:t>Beneath that include the language: “In addition to our family of philanthropists, thank you to all of our partners.”</w:t>
      </w:r>
    </w:p>
    <w:p w:rsidR="006427BD" w:rsidRDefault="006427BD" w:rsidP="0031087C">
      <w:pPr>
        <w:spacing w:after="0" w:line="240" w:lineRule="auto"/>
      </w:pPr>
      <w:r>
        <w:t>Then add the partner logos you have in previous edition.</w:t>
      </w:r>
    </w:p>
    <w:p w:rsidR="006427BD" w:rsidRDefault="006427BD" w:rsidP="0031087C">
      <w:pPr>
        <w:spacing w:after="0" w:line="240" w:lineRule="auto"/>
      </w:pPr>
    </w:p>
    <w:p w:rsidR="006427BD" w:rsidRDefault="006427BD" w:rsidP="0031087C">
      <w:pPr>
        <w:spacing w:after="0" w:line="240" w:lineRule="auto"/>
      </w:pPr>
      <w:r>
        <w:t xml:space="preserve">Beneath that use language: For more information, contact Jenny Heyden </w:t>
      </w:r>
      <w:r w:rsidRPr="006427BD">
        <w:t xml:space="preserve">at </w:t>
      </w:r>
      <w:hyperlink r:id="rId4" w:history="1">
        <w:r w:rsidRPr="006427BD">
          <w:rPr>
            <w:rStyle w:val="Hyperlink"/>
            <w:color w:val="auto"/>
            <w:u w:val="none"/>
          </w:rPr>
          <w:t>jheyden@jfsmilw.org</w:t>
        </w:r>
      </w:hyperlink>
      <w:r w:rsidRPr="006427BD">
        <w:t xml:space="preserve"> or </w:t>
      </w:r>
      <w:r>
        <w:t>414-225-1345.</w:t>
      </w:r>
    </w:p>
    <w:p w:rsidR="006427BD" w:rsidRDefault="006427BD" w:rsidP="0031087C">
      <w:pPr>
        <w:spacing w:after="0" w:line="240" w:lineRule="auto"/>
      </w:pPr>
    </w:p>
    <w:p w:rsidR="006427BD" w:rsidRPr="00CD41ED" w:rsidRDefault="006427BD" w:rsidP="0031087C">
      <w:pPr>
        <w:spacing w:after="0" w:line="240" w:lineRule="auto"/>
      </w:pPr>
      <w:r>
        <w:t xml:space="preserve">Then on the bottom of the page, use the language and logos related to United Way, Milwaukee Jewish Federation and Jewish Material Claims.  </w:t>
      </w:r>
      <w:r w:rsidR="008A15FD">
        <w:t>They can be placed side-by-side or otherwise made smaller to accommodate space.</w:t>
      </w:r>
      <w:bookmarkStart w:id="0" w:name="_GoBack"/>
      <w:bookmarkEnd w:id="0"/>
    </w:p>
    <w:sectPr w:rsidR="006427BD" w:rsidRPr="00CD41ED" w:rsidSect="001E6641">
      <w:pgSz w:w="12240" w:h="15840"/>
      <w:pgMar w:top="864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1BF"/>
    <w:rsid w:val="001E6641"/>
    <w:rsid w:val="002D21BF"/>
    <w:rsid w:val="0031087C"/>
    <w:rsid w:val="00490C11"/>
    <w:rsid w:val="006427BD"/>
    <w:rsid w:val="008A15FD"/>
    <w:rsid w:val="00A63023"/>
    <w:rsid w:val="00C23315"/>
    <w:rsid w:val="00C24E68"/>
    <w:rsid w:val="00C360D0"/>
    <w:rsid w:val="00CD41ED"/>
    <w:rsid w:val="00F6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D8FCFC-83A4-44FE-8593-9F10E2A8C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66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64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427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8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jheyden@jfsmilw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590</Words>
  <Characters>3088</Characters>
  <Application>Microsoft Office Word</Application>
  <DocSecurity>0</DocSecurity>
  <Lines>114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Jewish Family Services</Company>
  <LinksUpToDate>false</LinksUpToDate>
  <CharactersWithSpaces>3626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 Langkau</dc:creator>
  <cp:keywords/>
  <dc:description/>
  <cp:lastModifiedBy>Deb Langkau</cp:lastModifiedBy>
  <cp:revision>5</cp:revision>
  <cp:lastPrinted>2024-03-12T14:32:00Z</cp:lastPrinted>
  <dcterms:created xsi:type="dcterms:W3CDTF">2024-03-05T17:59:00Z</dcterms:created>
  <dcterms:modified xsi:type="dcterms:W3CDTF">2024-03-12T19:27:00Z</dcterms:modified>
</cp:coreProperties>
</file>